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8EA4A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28A7115">
      <w:pPr>
        <w:spacing w:line="520" w:lineRule="exact"/>
        <w:ind w:left="-2" w:leftChars="-1"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“茉莉花开·家门口赏好戏”全省优秀群众文艺作品</w:t>
      </w:r>
    </w:p>
    <w:tbl>
      <w:tblPr>
        <w:tblStyle w:val="2"/>
        <w:tblpPr w:leftFromText="180" w:rightFromText="180" w:vertAnchor="text" w:horzAnchor="page" w:tblpX="2049" w:tblpY="1025"/>
        <w:tblOverlap w:val="never"/>
        <w:tblW w:w="481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4150"/>
        <w:gridCol w:w="2718"/>
      </w:tblGrid>
      <w:tr w14:paraId="69AAF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D3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8AD7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4A8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数量及规格要求</w:t>
            </w:r>
          </w:p>
        </w:tc>
      </w:tr>
      <w:tr w14:paraId="17FF1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97E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6E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二层舞台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348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1组</w:t>
            </w:r>
          </w:p>
        </w:tc>
      </w:tr>
      <w:tr w14:paraId="3EAF0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D1B0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05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台阶踏步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D4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6组</w:t>
            </w:r>
          </w:p>
        </w:tc>
      </w:tr>
      <w:tr w14:paraId="50710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AFE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8D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加绒地毯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F80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1组</w:t>
            </w:r>
          </w:p>
        </w:tc>
      </w:tr>
      <w:tr w14:paraId="3E0F2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75D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0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雷亚架结构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93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2组</w:t>
            </w:r>
          </w:p>
        </w:tc>
      </w:tr>
      <w:tr w14:paraId="704E4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5E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音响设备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6D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调音台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B0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1张</w:t>
            </w:r>
          </w:p>
        </w:tc>
      </w:tr>
      <w:tr w14:paraId="3C096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104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77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接口箱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D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</w:tr>
      <w:tr w14:paraId="7E28A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6DC3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106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主扩扬声器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DB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8只</w:t>
            </w:r>
          </w:p>
        </w:tc>
      </w:tr>
      <w:tr w14:paraId="53CB2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CB3C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299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低频扬声器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5F6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4只</w:t>
            </w:r>
          </w:p>
        </w:tc>
      </w:tr>
      <w:tr w14:paraId="1134E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C45E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20E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舞台返送扬声器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AB7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4只</w:t>
            </w:r>
          </w:p>
        </w:tc>
      </w:tr>
      <w:tr w14:paraId="6AEF1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408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58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无线手持话筒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AE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6只（无线）</w:t>
            </w:r>
          </w:p>
        </w:tc>
      </w:tr>
      <w:tr w14:paraId="2901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5DD2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CF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头戴话筒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B2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20只</w:t>
            </w:r>
          </w:p>
        </w:tc>
      </w:tr>
      <w:tr w14:paraId="66121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ACD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5F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话筒架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F87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1批</w:t>
            </w:r>
          </w:p>
        </w:tc>
      </w:tr>
      <w:tr w14:paraId="20023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E2A6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BE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主调音师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C30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1人</w:t>
            </w:r>
          </w:p>
        </w:tc>
      </w:tr>
      <w:tr w14:paraId="4311C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446A4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B5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调音师助理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9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2人</w:t>
            </w:r>
          </w:p>
        </w:tc>
      </w:tr>
      <w:tr w14:paraId="3D1E6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B0F5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6AB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线材及相关辅件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800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1批</w:t>
            </w:r>
          </w:p>
        </w:tc>
      </w:tr>
      <w:tr w14:paraId="5CD51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D0A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LED屏设备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1A1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高清室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P3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A8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54平方</w:t>
            </w:r>
          </w:p>
        </w:tc>
      </w:tr>
      <w:tr w14:paraId="5915B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B57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60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大屏控制师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023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1人</w:t>
            </w:r>
          </w:p>
        </w:tc>
      </w:tr>
      <w:tr w14:paraId="0B318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292D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1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造型屏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D5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45平方</w:t>
            </w:r>
          </w:p>
        </w:tc>
      </w:tr>
      <w:tr w14:paraId="74046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7EE9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55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S3服务器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63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1台</w:t>
            </w:r>
          </w:p>
        </w:tc>
      </w:tr>
      <w:tr w14:paraId="13D4C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2C8D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AEF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线材及相关辅件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F4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bookmarkStart w:id="0" w:name="OLE_LINK1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1项</w:t>
            </w:r>
            <w:bookmarkEnd w:id="0"/>
          </w:p>
        </w:tc>
      </w:tr>
      <w:tr w14:paraId="20273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E97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人工运费</w:t>
            </w: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0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运输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D5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1项</w:t>
            </w:r>
          </w:p>
        </w:tc>
      </w:tr>
      <w:tr w14:paraId="3B36B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C3F3"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B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人工</w:t>
            </w:r>
          </w:p>
        </w:tc>
        <w:tc>
          <w:tcPr>
            <w:tcW w:w="1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04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1项</w:t>
            </w:r>
          </w:p>
        </w:tc>
      </w:tr>
    </w:tbl>
    <w:p w14:paraId="2B6E0649">
      <w:pPr>
        <w:spacing w:line="520" w:lineRule="exact"/>
        <w:ind w:left="-2" w:leftChars="-1" w:firstLine="643" w:firstLineChars="200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乡镇巡演首场演出采购内容</w:t>
      </w:r>
    </w:p>
    <w:p w14:paraId="709B0821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389B7090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15A8D8FD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6BF3349E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24E84AF2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4D0E371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A77C4"/>
    <w:rsid w:val="769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2025-03-21T14:10:00Z</dcterms:created>
  <dc:creator>寇文</dc:creator>
  <cp:lastModifiedBy>寇文</cp:lastModifiedBy>
  <dcterms:modified xsi:type="dcterms:W3CDTF">2025-03-21T14:10:38Z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191A7376DA374A1D874608A0B26F7BE2_11</vt:lpwstr>
  </property>
  <property fmtid="{D5CDD505-2E9C-101B-9397-08002B2CF9AE}" pid="4" name="KSOTemplateDocerSaveRecord">
    <vt:lpwstr>eyJoZGlkIjoiN2VhMjRkNWU3YjRjNGFmZGYyMzUxZDZiNzQyOWMxZDEiLCJ1c2VySWQiOiIzOTAyNDk3NzQifQ==</vt:lpwstr>
  </property>
</Properties>
</file>